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4BFA" w:rsidRPr="002B6BA9" w:rsidRDefault="00AB4BFA" w:rsidP="00B7723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2B6BA9">
        <w:rPr>
          <w:rFonts w:ascii="Times New Roman" w:hAnsi="Times New Roman" w:cs="Times New Roman"/>
          <w:b/>
          <w:sz w:val="28"/>
          <w:szCs w:val="28"/>
          <w:lang w:val="kk-KZ"/>
        </w:rPr>
        <w:t>«</w:t>
      </w:r>
      <w:proofErr w:type="spellStart"/>
      <w:r w:rsidRPr="002B6BA9">
        <w:rPr>
          <w:rFonts w:ascii="Times New Roman" w:hAnsi="Times New Roman" w:cs="Times New Roman"/>
          <w:b/>
          <w:sz w:val="28"/>
          <w:szCs w:val="28"/>
        </w:rPr>
        <w:t>Солтүстік</w:t>
      </w:r>
      <w:proofErr w:type="spellEnd"/>
      <w:r w:rsidRPr="002B6BA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B6BA9">
        <w:rPr>
          <w:rFonts w:ascii="Times New Roman" w:hAnsi="Times New Roman" w:cs="Times New Roman"/>
          <w:b/>
          <w:sz w:val="28"/>
          <w:szCs w:val="28"/>
        </w:rPr>
        <w:t>Қазақстан</w:t>
      </w:r>
      <w:proofErr w:type="spellEnd"/>
      <w:r w:rsidRPr="002B6BA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B6BA9">
        <w:rPr>
          <w:rFonts w:ascii="Times New Roman" w:hAnsi="Times New Roman" w:cs="Times New Roman"/>
          <w:b/>
          <w:sz w:val="28"/>
          <w:szCs w:val="28"/>
        </w:rPr>
        <w:t>облысы</w:t>
      </w:r>
      <w:proofErr w:type="spellEnd"/>
      <w:r w:rsidRPr="002B6BA9">
        <w:rPr>
          <w:rFonts w:ascii="Times New Roman" w:hAnsi="Times New Roman" w:cs="Times New Roman"/>
          <w:b/>
          <w:sz w:val="28"/>
          <w:szCs w:val="28"/>
        </w:rPr>
        <w:t xml:space="preserve"> Жамбыл </w:t>
      </w:r>
      <w:proofErr w:type="spellStart"/>
      <w:r w:rsidRPr="002B6BA9">
        <w:rPr>
          <w:rFonts w:ascii="Times New Roman" w:hAnsi="Times New Roman" w:cs="Times New Roman"/>
          <w:b/>
          <w:sz w:val="28"/>
          <w:szCs w:val="28"/>
        </w:rPr>
        <w:t>ауданының</w:t>
      </w:r>
      <w:proofErr w:type="spellEnd"/>
      <w:r w:rsidRPr="002B6BA9">
        <w:rPr>
          <w:rFonts w:ascii="Times New Roman" w:hAnsi="Times New Roman" w:cs="Times New Roman"/>
          <w:b/>
          <w:sz w:val="28"/>
          <w:szCs w:val="28"/>
        </w:rPr>
        <w:t xml:space="preserve"> Мирный </w:t>
      </w:r>
      <w:proofErr w:type="spellStart"/>
      <w:r w:rsidRPr="002B6BA9">
        <w:rPr>
          <w:rFonts w:ascii="Times New Roman" w:hAnsi="Times New Roman" w:cs="Times New Roman"/>
          <w:b/>
          <w:sz w:val="28"/>
          <w:szCs w:val="28"/>
        </w:rPr>
        <w:t>ауылдық</w:t>
      </w:r>
      <w:proofErr w:type="spellEnd"/>
      <w:r w:rsidRPr="002B6BA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B6BA9">
        <w:rPr>
          <w:rFonts w:ascii="Times New Roman" w:hAnsi="Times New Roman" w:cs="Times New Roman"/>
          <w:b/>
          <w:sz w:val="28"/>
          <w:szCs w:val="28"/>
        </w:rPr>
        <w:t>округі</w:t>
      </w:r>
      <w:proofErr w:type="spellEnd"/>
      <w:r w:rsidRPr="002B6BA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B6BA9">
        <w:rPr>
          <w:rFonts w:ascii="Times New Roman" w:hAnsi="Times New Roman" w:cs="Times New Roman"/>
          <w:b/>
          <w:sz w:val="28"/>
          <w:szCs w:val="28"/>
        </w:rPr>
        <w:t>әкімінің</w:t>
      </w:r>
      <w:proofErr w:type="spellEnd"/>
      <w:r w:rsidRPr="002B6BA9">
        <w:rPr>
          <w:rFonts w:ascii="Times New Roman" w:hAnsi="Times New Roman" w:cs="Times New Roman"/>
          <w:b/>
          <w:sz w:val="28"/>
          <w:szCs w:val="28"/>
        </w:rPr>
        <w:t xml:space="preserve"> аппараты» </w:t>
      </w:r>
      <w:proofErr w:type="spellStart"/>
      <w:r w:rsidRPr="002B6BA9">
        <w:rPr>
          <w:rFonts w:ascii="Times New Roman" w:hAnsi="Times New Roman" w:cs="Times New Roman"/>
          <w:b/>
          <w:sz w:val="28"/>
          <w:szCs w:val="28"/>
        </w:rPr>
        <w:t>коммуналдық</w:t>
      </w:r>
      <w:proofErr w:type="spellEnd"/>
      <w:r w:rsidRPr="002B6BA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B6BA9">
        <w:rPr>
          <w:rFonts w:ascii="Times New Roman" w:hAnsi="Times New Roman" w:cs="Times New Roman"/>
          <w:b/>
          <w:sz w:val="28"/>
          <w:szCs w:val="28"/>
        </w:rPr>
        <w:t>мемлекеттік</w:t>
      </w:r>
      <w:proofErr w:type="spellEnd"/>
      <w:r w:rsidRPr="002B6BA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B6BA9">
        <w:rPr>
          <w:rFonts w:ascii="Times New Roman" w:hAnsi="Times New Roman" w:cs="Times New Roman"/>
          <w:b/>
          <w:sz w:val="28"/>
          <w:szCs w:val="28"/>
        </w:rPr>
        <w:t>мекемесі</w:t>
      </w:r>
      <w:proofErr w:type="spellEnd"/>
    </w:p>
    <w:p w:rsidR="00AB4BFA" w:rsidRPr="002B6BA9" w:rsidRDefault="00AB4BFA" w:rsidP="00AB4BF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B6BA9">
        <w:rPr>
          <w:rFonts w:ascii="Times New Roman" w:hAnsi="Times New Roman" w:cs="Times New Roman"/>
          <w:b/>
          <w:sz w:val="28"/>
          <w:szCs w:val="28"/>
        </w:rPr>
        <w:t xml:space="preserve">2018 </w:t>
      </w:r>
      <w:proofErr w:type="spellStart"/>
      <w:r w:rsidRPr="002B6BA9">
        <w:rPr>
          <w:rFonts w:ascii="Times New Roman" w:hAnsi="Times New Roman" w:cs="Times New Roman"/>
          <w:b/>
          <w:sz w:val="28"/>
          <w:szCs w:val="28"/>
        </w:rPr>
        <w:t>жылы</w:t>
      </w:r>
      <w:proofErr w:type="spellEnd"/>
      <w:r w:rsidRPr="002B6BA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B6BA9">
        <w:rPr>
          <w:rFonts w:ascii="Times New Roman" w:hAnsi="Times New Roman" w:cs="Times New Roman"/>
          <w:b/>
          <w:sz w:val="28"/>
          <w:szCs w:val="28"/>
          <w:lang w:val="kk-KZ"/>
        </w:rPr>
        <w:t>м</w:t>
      </w:r>
      <w:proofErr w:type="spellStart"/>
      <w:r w:rsidRPr="002B6BA9">
        <w:rPr>
          <w:rFonts w:ascii="Times New Roman" w:hAnsi="Times New Roman" w:cs="Times New Roman"/>
          <w:b/>
          <w:sz w:val="28"/>
          <w:szCs w:val="28"/>
        </w:rPr>
        <w:t>емлекеттік</w:t>
      </w:r>
      <w:proofErr w:type="spellEnd"/>
      <w:r w:rsidRPr="002B6BA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B6BA9">
        <w:rPr>
          <w:rFonts w:ascii="Times New Roman" w:hAnsi="Times New Roman" w:cs="Times New Roman"/>
          <w:b/>
          <w:sz w:val="28"/>
          <w:szCs w:val="28"/>
        </w:rPr>
        <w:t>қызмет</w:t>
      </w:r>
      <w:proofErr w:type="spellEnd"/>
      <w:r w:rsidRPr="002B6BA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B6BA9">
        <w:rPr>
          <w:rFonts w:ascii="Times New Roman" w:hAnsi="Times New Roman" w:cs="Times New Roman"/>
          <w:b/>
          <w:sz w:val="28"/>
          <w:szCs w:val="28"/>
        </w:rPr>
        <w:t>көрсету</w:t>
      </w:r>
      <w:proofErr w:type="spellEnd"/>
      <w:r w:rsidRPr="002B6BA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B6BA9">
        <w:rPr>
          <w:rFonts w:ascii="Times New Roman" w:hAnsi="Times New Roman" w:cs="Times New Roman"/>
          <w:b/>
          <w:sz w:val="28"/>
          <w:szCs w:val="28"/>
        </w:rPr>
        <w:t>мәселелері</w:t>
      </w:r>
      <w:proofErr w:type="spellEnd"/>
      <w:r w:rsidRPr="002B6BA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B6BA9">
        <w:rPr>
          <w:rFonts w:ascii="Times New Roman" w:hAnsi="Times New Roman" w:cs="Times New Roman"/>
          <w:b/>
          <w:sz w:val="28"/>
          <w:szCs w:val="28"/>
        </w:rPr>
        <w:t>бойынша</w:t>
      </w:r>
      <w:proofErr w:type="spellEnd"/>
      <w:r w:rsidRPr="002B6BA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F0634" w:rsidRPr="002B6BA9" w:rsidRDefault="00AB4BFA" w:rsidP="00AB4BF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B6BA9">
        <w:rPr>
          <w:rFonts w:ascii="Times New Roman" w:hAnsi="Times New Roman" w:cs="Times New Roman"/>
          <w:b/>
          <w:sz w:val="28"/>
          <w:szCs w:val="28"/>
          <w:lang w:val="kk-KZ"/>
        </w:rPr>
        <w:t>ЕСЕ</w:t>
      </w:r>
      <w:bookmarkStart w:id="0" w:name="_GoBack"/>
      <w:bookmarkEnd w:id="0"/>
      <w:r w:rsidRPr="002B6BA9">
        <w:rPr>
          <w:rFonts w:ascii="Times New Roman" w:hAnsi="Times New Roman" w:cs="Times New Roman"/>
          <w:b/>
          <w:sz w:val="28"/>
          <w:szCs w:val="28"/>
          <w:lang w:val="kk-KZ"/>
        </w:rPr>
        <w:t>БІ</w:t>
      </w:r>
    </w:p>
    <w:p w:rsidR="00AB4BFA" w:rsidRPr="002B6BA9" w:rsidRDefault="00AB4BFA" w:rsidP="00AB4BF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B4BFA" w:rsidRDefault="00AB4BFA" w:rsidP="00AB4BFA">
      <w:pPr>
        <w:spacing w:after="0"/>
        <w:ind w:left="-851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</w:t>
      </w:r>
      <w:r w:rsidRPr="00AB4BFA"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Республикасының 2013 жылғы 15 сәуірдегі "Мемлекеттік көрсетілетін қызметтер туралы" Заңына және Қазақстан Республикасы Үкіметінің 2013 жылғы 18 қыркүйектегі № 983 қаулысымен бекітілген Мемлекеттік көрсетілетін қызметтер Тізіліміне сәйкес 2018 жылы Мирный ауылдық округі әкімінің аппараты 8 мемлекеттік қызмет көрсетілді.</w:t>
      </w:r>
    </w:p>
    <w:p w:rsidR="00AB4BFA" w:rsidRDefault="00AB4BFA" w:rsidP="00AB4BFA">
      <w:pPr>
        <w:spacing w:after="0"/>
        <w:ind w:left="-851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B4BFA">
        <w:rPr>
          <w:rFonts w:ascii="Times New Roman" w:hAnsi="Times New Roman" w:cs="Times New Roman"/>
          <w:sz w:val="28"/>
          <w:szCs w:val="28"/>
          <w:lang w:val="kk-KZ"/>
        </w:rPr>
        <w:t>Мемлекеттік қызметтер тіз</w:t>
      </w:r>
      <w:r>
        <w:rPr>
          <w:rFonts w:ascii="Times New Roman" w:hAnsi="Times New Roman" w:cs="Times New Roman"/>
          <w:sz w:val="28"/>
          <w:szCs w:val="28"/>
          <w:lang w:val="kk-KZ"/>
        </w:rPr>
        <w:t>іліміне сәйкес ақылы негізде 1 м</w:t>
      </w:r>
      <w:r w:rsidRPr="00AB4BFA">
        <w:rPr>
          <w:rFonts w:ascii="Times New Roman" w:hAnsi="Times New Roman" w:cs="Times New Roman"/>
          <w:sz w:val="28"/>
          <w:szCs w:val="28"/>
          <w:lang w:val="kk-KZ"/>
        </w:rPr>
        <w:t>емлекеттік қызмет көрсету қарастырылған-"елді мекен шегінде объект салу үшін жер учаскесін беру", қызмет алушылардан өтініштер түскен жоқ.</w:t>
      </w:r>
    </w:p>
    <w:p w:rsidR="00AB4BFA" w:rsidRPr="00AB4BFA" w:rsidRDefault="00AB4BFA" w:rsidP="00AB4BFA">
      <w:pPr>
        <w:spacing w:after="0"/>
        <w:ind w:left="-851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</w:t>
      </w:r>
      <w:r w:rsidRPr="00AB4BFA">
        <w:rPr>
          <w:rFonts w:ascii="Times New Roman" w:hAnsi="Times New Roman" w:cs="Times New Roman"/>
          <w:sz w:val="28"/>
          <w:szCs w:val="28"/>
          <w:lang w:val="kk-KZ"/>
        </w:rPr>
        <w:t>2018 жылы барлығы 23 мемлекеттік қызмет көрсетілді.</w:t>
      </w:r>
    </w:p>
    <w:p w:rsidR="00AB4BFA" w:rsidRPr="00AB4BFA" w:rsidRDefault="00AB4BFA" w:rsidP="00AB4BFA">
      <w:pPr>
        <w:spacing w:after="0"/>
        <w:ind w:left="-851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B4BFA">
        <w:rPr>
          <w:rFonts w:ascii="Times New Roman" w:hAnsi="Times New Roman" w:cs="Times New Roman"/>
          <w:sz w:val="28"/>
          <w:szCs w:val="28"/>
          <w:lang w:val="kk-KZ"/>
        </w:rPr>
        <w:t>"Азаматтарға арналған үкімет" мемлекеттік корпорациясы арқылы мемлекеттік қызмет алушылардан өтініштер түскен жоқ.</w:t>
      </w:r>
    </w:p>
    <w:p w:rsidR="00AB4BFA" w:rsidRDefault="00AB4BFA" w:rsidP="00AB4BFA">
      <w:pPr>
        <w:spacing w:after="0"/>
        <w:ind w:left="-851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B4BFA">
        <w:rPr>
          <w:rFonts w:ascii="Times New Roman" w:hAnsi="Times New Roman" w:cs="Times New Roman"/>
          <w:sz w:val="28"/>
          <w:szCs w:val="28"/>
          <w:lang w:val="kk-KZ"/>
        </w:rPr>
        <w:t>Мирный ауылдық округі әкімінің аппаратында жабдықталған электрондық мемлекеттік қызмет көрсету бұрышы арқылы 11 қызмет алынды.</w:t>
      </w:r>
    </w:p>
    <w:p w:rsidR="00AB4BFA" w:rsidRDefault="00AB4BFA" w:rsidP="00AB4BFA">
      <w:pPr>
        <w:spacing w:after="0"/>
        <w:ind w:left="-851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</w:t>
      </w:r>
      <w:r w:rsidRPr="00AB4BFA">
        <w:rPr>
          <w:rFonts w:ascii="Times New Roman" w:hAnsi="Times New Roman" w:cs="Times New Roman"/>
          <w:sz w:val="28"/>
          <w:szCs w:val="28"/>
          <w:lang w:val="kk-KZ"/>
        </w:rPr>
        <w:t>"Шалғайдағы ауылдық елді мекендерде тұратын балаларды жалпы білім беру ұйымдарына және үйлеріне кері тегін тасымалдауды ұсыну"-15 қызмет аса талап етілген қызмет болып табылады.</w:t>
      </w:r>
    </w:p>
    <w:p w:rsidR="00AB4BFA" w:rsidRDefault="00AB4BFA" w:rsidP="00AB4BFA">
      <w:pPr>
        <w:spacing w:after="0"/>
        <w:ind w:left="-851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</w:t>
      </w:r>
      <w:r w:rsidRPr="00AB4BFA">
        <w:rPr>
          <w:rFonts w:ascii="Times New Roman" w:hAnsi="Times New Roman" w:cs="Times New Roman"/>
          <w:sz w:val="28"/>
          <w:szCs w:val="28"/>
          <w:lang w:val="kk-KZ"/>
        </w:rPr>
        <w:t>Мемлекеттік қызмет көрсету мәселелері бойынша халықты ақпараттандыру және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қол жетімділік мақсатында ауылд</w:t>
      </w:r>
      <w:r w:rsidRPr="00AB4BFA">
        <w:rPr>
          <w:rFonts w:ascii="Times New Roman" w:hAnsi="Times New Roman" w:cs="Times New Roman"/>
          <w:sz w:val="28"/>
          <w:szCs w:val="28"/>
          <w:lang w:val="kk-KZ"/>
        </w:rPr>
        <w:t>ық округ әкімі аппаратының ғимаратында көрнекі ақпараты бар стендтер (стандарттар, регламенттер, көрсетілетін қызметтердің атауы және оларды көрсетуге жауапты тұлғалар, жұмыс кестесі, өтініш үлгілері) орналастыры</w:t>
      </w:r>
      <w:r>
        <w:rPr>
          <w:rFonts w:ascii="Times New Roman" w:hAnsi="Times New Roman" w:cs="Times New Roman"/>
          <w:sz w:val="28"/>
          <w:szCs w:val="28"/>
          <w:lang w:val="kk-KZ"/>
        </w:rPr>
        <w:t>лған. Осыған ұқсас ақпарат ауылд</w:t>
      </w:r>
      <w:r w:rsidRPr="00AB4BFA">
        <w:rPr>
          <w:rFonts w:ascii="Times New Roman" w:hAnsi="Times New Roman" w:cs="Times New Roman"/>
          <w:sz w:val="28"/>
          <w:szCs w:val="28"/>
          <w:lang w:val="kk-KZ"/>
        </w:rPr>
        <w:t>ық округ әкімі аппаратының сайтында "Мемлекеттік қызметтер"бөлімінде орналастырылған.</w:t>
      </w:r>
    </w:p>
    <w:p w:rsidR="00AB4BFA" w:rsidRDefault="00AB4BFA" w:rsidP="00AB4BFA">
      <w:pPr>
        <w:spacing w:after="0"/>
        <w:ind w:left="-851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Ауылд</w:t>
      </w:r>
      <w:r w:rsidRPr="00AB4BFA">
        <w:rPr>
          <w:rFonts w:ascii="Times New Roman" w:hAnsi="Times New Roman" w:cs="Times New Roman"/>
          <w:sz w:val="28"/>
          <w:szCs w:val="28"/>
          <w:lang w:val="kk-KZ"/>
        </w:rPr>
        <w:t xml:space="preserve">ық округ әкімі аппаратында электрондық мемлекеттік қызметтердің қол жетімділік бұрышы құрылған, оның </w:t>
      </w:r>
      <w:r>
        <w:rPr>
          <w:rFonts w:ascii="Times New Roman" w:hAnsi="Times New Roman" w:cs="Times New Roman"/>
          <w:sz w:val="28"/>
          <w:szCs w:val="28"/>
          <w:lang w:val="kk-KZ"/>
        </w:rPr>
        <w:t>көмегімен ауылд</w:t>
      </w:r>
      <w:r w:rsidRPr="00AB4BFA">
        <w:rPr>
          <w:rFonts w:ascii="Times New Roman" w:hAnsi="Times New Roman" w:cs="Times New Roman"/>
          <w:sz w:val="28"/>
          <w:szCs w:val="28"/>
          <w:lang w:val="kk-KZ"/>
        </w:rPr>
        <w:t>ық округ тұрғындары электрондық үкімет порталы арқылы қызметтерді ала алады.</w:t>
      </w:r>
    </w:p>
    <w:p w:rsidR="00AB4BFA" w:rsidRDefault="00AB4BFA" w:rsidP="00AB4BFA">
      <w:pPr>
        <w:spacing w:after="0"/>
        <w:ind w:left="-851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</w:t>
      </w:r>
      <w:r w:rsidRPr="00AB4BFA">
        <w:rPr>
          <w:rFonts w:ascii="Times New Roman" w:hAnsi="Times New Roman" w:cs="Times New Roman"/>
          <w:sz w:val="28"/>
          <w:szCs w:val="28"/>
          <w:lang w:val="kk-KZ"/>
        </w:rPr>
        <w:t>Халық арасында электрондық қызметтерді танымал ету бойынша іс-шараларды өткізу мақсатында "электрондық үкімет"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B4BFA">
        <w:rPr>
          <w:rFonts w:ascii="Times New Roman" w:hAnsi="Times New Roman" w:cs="Times New Roman"/>
          <w:sz w:val="28"/>
          <w:szCs w:val="28"/>
          <w:lang w:val="kk-KZ"/>
        </w:rPr>
        <w:t>порталында электрондық мемлекеттік қызметтерді алуды түсіндіру бойынша полиграфиялық материалдар (буклеттер, постерлер), роликтер пайдаланылады. Аталған материалдар ауылдық округ әкімі аппаратының стендінде және сайтында орналастырылған, ал полиграфиялық материалдар халыққа қосымша таратылды.</w:t>
      </w:r>
    </w:p>
    <w:p w:rsidR="00AB4BFA" w:rsidRDefault="00AB4BFA" w:rsidP="00AB4BFA">
      <w:pPr>
        <w:spacing w:after="0"/>
        <w:ind w:left="-851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</w:t>
      </w:r>
      <w:r w:rsidRPr="00AB4BFA">
        <w:rPr>
          <w:rFonts w:ascii="Times New Roman" w:hAnsi="Times New Roman" w:cs="Times New Roman"/>
          <w:sz w:val="28"/>
          <w:szCs w:val="28"/>
          <w:lang w:val="kk-KZ"/>
        </w:rPr>
        <w:t>Мемлекеттік қызметтерді тиімді және сапалы көрсету мақсатында әкім аппараты мемлекеттік корпорация қызметкерлерін тарта отырып "дөңгелек үстел" және "ашық есік күні" іс-шараларын өткізді.</w:t>
      </w:r>
    </w:p>
    <w:p w:rsidR="00AB4BFA" w:rsidRDefault="00AB4BFA" w:rsidP="00AB4BFA">
      <w:pPr>
        <w:spacing w:after="0"/>
        <w:ind w:left="-851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     </w:t>
      </w:r>
      <w:r w:rsidRPr="00AB4BFA">
        <w:rPr>
          <w:rFonts w:ascii="Times New Roman" w:hAnsi="Times New Roman" w:cs="Times New Roman"/>
          <w:sz w:val="28"/>
          <w:szCs w:val="28"/>
          <w:lang w:val="kk-KZ"/>
        </w:rPr>
        <w:t>Мемлекеттік қызмет көрсету кезінде бұзушылықтардың алдын алу мақсатында мемлекеттік органның жауапты маманы мемлекеттік қызмет көрсету мәселелері бойынша түсіндіру семинарларына қатысты.</w:t>
      </w:r>
    </w:p>
    <w:p w:rsidR="00AB4BFA" w:rsidRDefault="00AB4BFA" w:rsidP="00AB4BFA">
      <w:pPr>
        <w:spacing w:after="0"/>
        <w:ind w:left="-851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</w:t>
      </w:r>
      <w:r w:rsidRPr="00AB4BFA">
        <w:rPr>
          <w:rFonts w:ascii="Times New Roman" w:hAnsi="Times New Roman" w:cs="Times New Roman"/>
          <w:sz w:val="28"/>
          <w:szCs w:val="28"/>
          <w:lang w:val="kk-KZ"/>
        </w:rPr>
        <w:t>Мемлекеттік қызметтер "Мемлекеттік көрсетілетін қызметтер туралы" Қазақстан Республикасының 2013 жылғы 15 сәуірдегі №88-V Заңына, бекітілген стандарттар мен регламенттерге сәйкес көрсетіледі. Қызметтер баламалы және баламасыз негізде көрсетіледі.</w:t>
      </w:r>
    </w:p>
    <w:p w:rsidR="00AB4BFA" w:rsidRDefault="00AB4BFA" w:rsidP="00AB4BFA">
      <w:pPr>
        <w:spacing w:after="0"/>
        <w:ind w:left="-851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</w:t>
      </w:r>
      <w:r w:rsidRPr="00AB4BFA">
        <w:rPr>
          <w:rFonts w:ascii="Times New Roman" w:hAnsi="Times New Roman" w:cs="Times New Roman"/>
          <w:sz w:val="28"/>
          <w:szCs w:val="28"/>
          <w:lang w:val="kk-KZ"/>
        </w:rPr>
        <w:t>2018 жылдың 3-21 қыркүйек аралығында Мемлекеттік қызмет көрсету саласында бақылау іс-шарасы өткізілді. Мемлекеттік қызмет көрсетуге жауапты қызметкер жауапкершілікке тартылды.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AB4BFA" w:rsidRDefault="00AB4BFA" w:rsidP="00AB4BFA">
      <w:pPr>
        <w:spacing w:after="0"/>
        <w:ind w:left="-851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</w:t>
      </w:r>
      <w:r w:rsidRPr="00AB4BFA">
        <w:rPr>
          <w:rFonts w:ascii="Times New Roman" w:hAnsi="Times New Roman" w:cs="Times New Roman"/>
          <w:sz w:val="28"/>
          <w:szCs w:val="28"/>
          <w:lang w:val="kk-KZ"/>
        </w:rPr>
        <w:t>Халыққа көрсетілетін қызметтердің сапасын жақсарту мақсатында бөлім түсіндіру іс-шараларын ("Ашық есік күні", семинарлар, дөңгелек үстелдер, БАҚ-та және интернет ресурстарда мақалалар жариялау) өткізу, мемлекеттік қызмет көрсету кезінде стандарттар мен регламенттерді сақтау бойынша жұмысты жалғастыратын болады.</w:t>
      </w:r>
    </w:p>
    <w:p w:rsidR="00B77235" w:rsidRDefault="00B77235" w:rsidP="00AB4BFA">
      <w:pPr>
        <w:spacing w:after="0"/>
        <w:ind w:left="-851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77235" w:rsidRPr="00B77235" w:rsidRDefault="00B77235" w:rsidP="00B77235">
      <w:pPr>
        <w:spacing w:after="0"/>
        <w:ind w:left="-851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77235">
        <w:rPr>
          <w:rFonts w:ascii="Times New Roman" w:hAnsi="Times New Roman" w:cs="Times New Roman"/>
          <w:b/>
          <w:sz w:val="28"/>
          <w:szCs w:val="28"/>
          <w:lang w:val="kk-KZ"/>
        </w:rPr>
        <w:t>Мемлекеттік қызмет көрсету қызметті алушылардың шағымдары туралы ақпарат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B77235">
        <w:rPr>
          <w:rFonts w:ascii="Times New Roman" w:hAnsi="Times New Roman" w:cs="Times New Roman"/>
          <w:b/>
          <w:sz w:val="28"/>
          <w:szCs w:val="28"/>
          <w:lang w:val="kk-KZ"/>
        </w:rPr>
        <w:t>мәселелері бойынша туралы</w:t>
      </w:r>
    </w:p>
    <w:p w:rsidR="00B77235" w:rsidRDefault="00B77235" w:rsidP="00AB4BFA">
      <w:pPr>
        <w:spacing w:after="0"/>
        <w:ind w:left="-851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77235" w:rsidRPr="00B77235" w:rsidRDefault="00B77235" w:rsidP="00B77235">
      <w:pPr>
        <w:spacing w:after="0"/>
        <w:ind w:left="-851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2018 жылы м</w:t>
      </w:r>
      <w:r w:rsidRPr="00B77235">
        <w:rPr>
          <w:rFonts w:ascii="Times New Roman" w:hAnsi="Times New Roman" w:cs="Times New Roman"/>
          <w:sz w:val="28"/>
          <w:szCs w:val="28"/>
          <w:lang w:val="kk-KZ"/>
        </w:rPr>
        <w:t>емлекеттік қызмет көрсетуге шағым түскен жоқ.</w:t>
      </w:r>
    </w:p>
    <w:p w:rsidR="00B77235" w:rsidRDefault="00B77235" w:rsidP="00B77235">
      <w:pPr>
        <w:spacing w:after="0"/>
        <w:ind w:left="-851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77235" w:rsidRDefault="00B77235" w:rsidP="00B77235">
      <w:pPr>
        <w:spacing w:after="0"/>
        <w:ind w:left="-851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77235" w:rsidRPr="00B77235" w:rsidRDefault="00B77235" w:rsidP="00B77235">
      <w:pPr>
        <w:spacing w:after="0"/>
        <w:ind w:left="-851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77235">
        <w:rPr>
          <w:rFonts w:ascii="Times New Roman" w:hAnsi="Times New Roman" w:cs="Times New Roman"/>
          <w:b/>
          <w:sz w:val="28"/>
          <w:szCs w:val="28"/>
          <w:lang w:val="kk-KZ"/>
        </w:rPr>
        <w:t>Мирный ауылдық округі әкімі                                      Ж.Дүйсенбин</w:t>
      </w:r>
    </w:p>
    <w:sectPr w:rsidR="00B77235" w:rsidRPr="00B772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5F15"/>
    <w:rsid w:val="00015F15"/>
    <w:rsid w:val="002B6BA9"/>
    <w:rsid w:val="003F0634"/>
    <w:rsid w:val="00AB4BFA"/>
    <w:rsid w:val="00B77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51FC96-D7B6-4B4E-AA6F-5AF63CAC2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7723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545</Words>
  <Characters>3108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ОРГ</cp:lastModifiedBy>
  <cp:revision>2</cp:revision>
  <dcterms:created xsi:type="dcterms:W3CDTF">2019-02-27T09:33:00Z</dcterms:created>
  <dcterms:modified xsi:type="dcterms:W3CDTF">2019-02-27T09:33:00Z</dcterms:modified>
</cp:coreProperties>
</file>